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652"/>
        <w:gridCol w:w="6769"/>
      </w:tblGrid>
      <w:tr w:rsidR="00C01C9D" w:rsidRPr="003257BE" w:rsidTr="008F6752">
        <w:tc>
          <w:tcPr>
            <w:tcW w:w="3652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A80617E" wp14:editId="3A2905E0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E253AE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fldChar w:fldCharType="begin"/>
            </w:r>
            <w:r w:rsidRPr="00E253AE">
              <w:rPr>
                <w:lang w:val="en-US"/>
              </w:rPr>
              <w:instrText xml:space="preserve"> HYPERLINK "http://www.inkom-c.ru" </w:instrText>
            </w:r>
            <w:r>
              <w:fldChar w:fldCharType="separate"/>
            </w:r>
            <w:r w:rsidR="00C01C9D" w:rsidRPr="00A52DF7">
              <w:rPr>
                <w:rStyle w:val="a3"/>
                <w:rFonts w:ascii="Times New Roman" w:hAnsi="Times New Roman"/>
                <w:color w:val="auto"/>
                <w:sz w:val="16"/>
                <w:szCs w:val="16"/>
                <w:lang w:val="en-US"/>
              </w:rPr>
              <w:t>www.inkom-c.ru</w:t>
            </w:r>
            <w:r>
              <w:rPr>
                <w:rStyle w:val="a3"/>
                <w:rFonts w:ascii="Times New Roman" w:hAnsi="Times New Roman"/>
                <w:color w:val="auto"/>
                <w:sz w:val="16"/>
                <w:szCs w:val="16"/>
                <w:lang w:val="en-US"/>
              </w:rPr>
              <w:fldChar w:fldCharType="end"/>
            </w:r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r>
              <w:fldChar w:fldCharType="begin"/>
            </w:r>
            <w:r w:rsidRPr="00E253AE">
              <w:rPr>
                <w:lang w:val="en-US"/>
              </w:rPr>
              <w:instrText xml:space="preserve"> HYPERLINK "mailto:priemnaya@inkom-.ru" </w:instrText>
            </w:r>
            <w:r>
              <w:fldChar w:fldCharType="separate"/>
            </w:r>
            <w:r w:rsidR="00C01C9D" w:rsidRPr="00A52DF7">
              <w:rPr>
                <w:rStyle w:val="a3"/>
                <w:rFonts w:ascii="Times New Roman" w:hAnsi="Times New Roman"/>
                <w:sz w:val="16"/>
                <w:szCs w:val="16"/>
                <w:lang w:val="en-US"/>
              </w:rPr>
              <w:t>priemnaya@inkom-.ru</w:t>
            </w:r>
            <w:r>
              <w:rPr>
                <w:rStyle w:val="a3"/>
                <w:rFonts w:ascii="Times New Roman" w:hAnsi="Times New Roman"/>
                <w:sz w:val="16"/>
                <w:szCs w:val="16"/>
                <w:lang w:val="en-US"/>
              </w:rPr>
              <w:fldChar w:fldCharType="end"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769" w:type="dxa"/>
          </w:tcPr>
          <w:p w:rsidR="006E7FB7" w:rsidRDefault="00156718" w:rsidP="008F6752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="0035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8F6752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_______________С.В. Старков</w:t>
            </w:r>
          </w:p>
          <w:p w:rsidR="006E7FB7" w:rsidRDefault="00156718" w:rsidP="008F6752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156718" w:rsidP="008F6752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8F6752">
            <w:pPr>
              <w:pStyle w:val="a6"/>
              <w:ind w:left="286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8F6752">
            <w:pPr>
              <w:pStyle w:val="a6"/>
              <w:ind w:left="286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3257BE" w:rsidRDefault="00C01C9D" w:rsidP="008F6752">
            <w:pPr>
              <w:ind w:left="28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Конкурсная документация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8F6752">
        <w:rPr>
          <w:rFonts w:ascii="Times New Roman" w:eastAsia="Calibri" w:hAnsi="Times New Roman"/>
          <w:sz w:val="28"/>
          <w:szCs w:val="28"/>
        </w:rPr>
        <w:t>муниципальную</w:t>
      </w:r>
      <w:proofErr w:type="gramEnd"/>
      <w:r w:rsidRPr="008F6752">
        <w:rPr>
          <w:rFonts w:ascii="Times New Roman" w:eastAsia="Calibri" w:hAnsi="Times New Roman"/>
          <w:sz w:val="28"/>
          <w:szCs w:val="28"/>
        </w:rPr>
        <w:t xml:space="preserve">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>Новокузнецкого городского округа на 2018-2024 годы».</w:t>
      </w:r>
    </w:p>
    <w:p w:rsidR="00156718" w:rsidRPr="008F6752" w:rsidRDefault="00156718" w:rsidP="008F6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56718" w:rsidRPr="008F6752" w:rsidRDefault="00156718" w:rsidP="008F6752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>Общие положения.</w:t>
      </w:r>
    </w:p>
    <w:p w:rsidR="00156718" w:rsidRPr="008F6752" w:rsidRDefault="00156718" w:rsidP="008F6752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8F6752" w:rsidRDefault="00156718" w:rsidP="008F675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8F6752" w:rsidRDefault="00156718" w:rsidP="008F6752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8F6752" w:rsidRDefault="00156718" w:rsidP="008F6752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  <w:r w:rsidRPr="008F6752">
        <w:rPr>
          <w:rFonts w:ascii="Times New Roman" w:eastAsia="Calibri" w:hAnsi="Times New Roman"/>
          <w:sz w:val="28"/>
          <w:szCs w:val="28"/>
        </w:rPr>
        <w:t>Таблица № 1. Информация по объектам</w:t>
      </w:r>
    </w:p>
    <w:p w:rsidR="00156718" w:rsidRPr="008F6752" w:rsidRDefault="00156718" w:rsidP="008F6752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8F6752" w:rsidTr="00061864">
        <w:tc>
          <w:tcPr>
            <w:tcW w:w="654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 xml:space="preserve">№ </w:t>
            </w:r>
            <w:proofErr w:type="gramStart"/>
            <w:r w:rsidRPr="008F6752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proofErr w:type="gramEnd"/>
            <w:r w:rsidRPr="008F6752">
              <w:rPr>
                <w:rFonts w:ascii="Times New Roman" w:eastAsia="Calibri" w:hAnsi="Times New Roman"/>
                <w:sz w:val="28"/>
                <w:szCs w:val="28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8F6752" w:rsidRDefault="00D32D8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Общая стоимость работ,</w:t>
            </w:r>
            <w:r w:rsidR="00156718" w:rsidRPr="008F6752">
              <w:rPr>
                <w:rFonts w:ascii="Times New Roman" w:eastAsia="Calibri" w:hAnsi="Times New Roman"/>
                <w:sz w:val="28"/>
                <w:szCs w:val="28"/>
              </w:rPr>
              <w:t xml:space="preserve"> руб.</w:t>
            </w:r>
          </w:p>
        </w:tc>
      </w:tr>
      <w:tr w:rsidR="00156718" w:rsidRPr="008F6752" w:rsidTr="00061864">
        <w:tc>
          <w:tcPr>
            <w:tcW w:w="654" w:type="dxa"/>
            <w:vMerge w:val="restart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bookmarkStart w:id="0" w:name="_GoBack" w:colFirst="1" w:colLast="1"/>
            <w:r w:rsidRPr="008F6752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E253AE" w:rsidRDefault="00955D3C" w:rsidP="00E253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253AE">
              <w:rPr>
                <w:rFonts w:ascii="Times New Roman" w:eastAsia="Calibri" w:hAnsi="Times New Roman"/>
                <w:b/>
                <w:sz w:val="28"/>
                <w:szCs w:val="28"/>
              </w:rPr>
              <w:t>пр. Дружбы, 3</w:t>
            </w:r>
            <w:r w:rsidR="00BA41DB" w:rsidRPr="00E253AE"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8F6752" w:rsidRDefault="007A00D9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5 534 396,40</w:t>
            </w:r>
          </w:p>
        </w:tc>
      </w:tr>
      <w:bookmarkEnd w:id="0"/>
      <w:tr w:rsidR="00156718" w:rsidRPr="008F6752" w:rsidTr="00061864">
        <w:tc>
          <w:tcPr>
            <w:tcW w:w="654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8F6752" w:rsidTr="00061864">
        <w:tc>
          <w:tcPr>
            <w:tcW w:w="654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8F6752" w:rsidTr="00061864">
        <w:tc>
          <w:tcPr>
            <w:tcW w:w="654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 xml:space="preserve">Устройство тротуаров, </w:t>
            </w:r>
            <w:proofErr w:type="spellStart"/>
            <w:r w:rsidRPr="008F6752">
              <w:rPr>
                <w:rFonts w:ascii="Times New Roman" w:eastAsia="Calibri" w:hAnsi="Times New Roman"/>
                <w:sz w:val="28"/>
                <w:szCs w:val="28"/>
              </w:rPr>
              <w:t>отмостки</w:t>
            </w:r>
            <w:proofErr w:type="spellEnd"/>
            <w:r w:rsidRPr="008F6752">
              <w:rPr>
                <w:rFonts w:ascii="Times New Roman" w:eastAsia="Calibri" w:hAnsi="Times New Roman"/>
                <w:sz w:val="28"/>
                <w:szCs w:val="28"/>
              </w:rPr>
              <w:t xml:space="preserve">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8F6752" w:rsidTr="00061864">
        <w:tc>
          <w:tcPr>
            <w:tcW w:w="654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8F6752" w:rsidRDefault="00156718" w:rsidP="008F675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156718" w:rsidRPr="008F6752" w:rsidRDefault="007A00D9" w:rsidP="008F67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F6752">
              <w:rPr>
                <w:rFonts w:ascii="Times New Roman" w:eastAsia="Calibri" w:hAnsi="Times New Roman"/>
                <w:b/>
                <w:sz w:val="28"/>
                <w:szCs w:val="28"/>
              </w:rPr>
              <w:t>5 534 396,40</w:t>
            </w:r>
          </w:p>
        </w:tc>
      </w:tr>
    </w:tbl>
    <w:p w:rsidR="00156718" w:rsidRPr="008F6752" w:rsidRDefault="00156718" w:rsidP="008F6752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8F6752" w:rsidRPr="008F6752" w:rsidRDefault="00156718" w:rsidP="008F675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eastAsia="Calibri" w:hAnsi="Times New Roman"/>
          <w:sz w:val="28"/>
          <w:szCs w:val="28"/>
        </w:rPr>
        <w:t xml:space="preserve"> Заказчиком является: Общество с ограничен</w:t>
      </w:r>
      <w:r w:rsidR="008F6752">
        <w:rPr>
          <w:rFonts w:ascii="Times New Roman" w:eastAsia="Calibri" w:hAnsi="Times New Roman"/>
          <w:sz w:val="28"/>
          <w:szCs w:val="28"/>
        </w:rPr>
        <w:t>ной ответственностью «Инком-С»</w:t>
      </w:r>
    </w:p>
    <w:p w:rsidR="008F6752" w:rsidRDefault="00156718" w:rsidP="008F675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 xml:space="preserve">Должностное лицо заказчика, ответственное за контакты с участниками конкурса:  </w:t>
      </w:r>
      <w:proofErr w:type="spellStart"/>
      <w:r w:rsidRPr="008F6752">
        <w:rPr>
          <w:rFonts w:ascii="Times New Roman" w:hAnsi="Times New Roman"/>
          <w:sz w:val="28"/>
          <w:szCs w:val="28"/>
          <w:lang w:eastAsia="ru-RU"/>
        </w:rPr>
        <w:t>Лопухова</w:t>
      </w:r>
      <w:proofErr w:type="spellEnd"/>
      <w:r w:rsidRPr="008F6752">
        <w:rPr>
          <w:rFonts w:ascii="Times New Roman" w:hAnsi="Times New Roman"/>
          <w:sz w:val="28"/>
          <w:szCs w:val="28"/>
          <w:lang w:eastAsia="ru-RU"/>
        </w:rPr>
        <w:t xml:space="preserve"> Альбина Юрьевна т. 74-29-40 </w:t>
      </w:r>
      <w:proofErr w:type="spellStart"/>
      <w:r w:rsidRPr="008F6752">
        <w:rPr>
          <w:rFonts w:ascii="Times New Roman" w:hAnsi="Times New Roman"/>
          <w:sz w:val="28"/>
          <w:szCs w:val="28"/>
          <w:lang w:val="en-US" w:eastAsia="ru-RU"/>
        </w:rPr>
        <w:t>otdelpto</w:t>
      </w:r>
      <w:proofErr w:type="spellEnd"/>
      <w:r w:rsidRPr="008F6752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Pr="008F6752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Pr="008F6752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8F6752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</w:p>
    <w:p w:rsidR="00156718" w:rsidRPr="008F6752" w:rsidRDefault="00156718" w:rsidP="008F675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7A00D9" w:rsidRPr="008F6752">
        <w:rPr>
          <w:rFonts w:ascii="Times New Roman" w:hAnsi="Times New Roman"/>
          <w:sz w:val="28"/>
          <w:szCs w:val="28"/>
          <w:lang w:eastAsia="ru-RU"/>
        </w:rPr>
        <w:t xml:space="preserve">5 534 396,40 </w:t>
      </w:r>
      <w:r w:rsidR="00EE096F" w:rsidRPr="008F6752">
        <w:rPr>
          <w:rFonts w:ascii="Times New Roman" w:hAnsi="Times New Roman"/>
          <w:sz w:val="28"/>
          <w:szCs w:val="28"/>
          <w:lang w:eastAsia="ru-RU"/>
        </w:rPr>
        <w:t>рубл</w:t>
      </w:r>
      <w:r w:rsidR="00955D3C" w:rsidRPr="008F6752">
        <w:rPr>
          <w:rFonts w:ascii="Times New Roman" w:hAnsi="Times New Roman"/>
          <w:sz w:val="28"/>
          <w:szCs w:val="28"/>
          <w:lang w:eastAsia="ru-RU"/>
        </w:rPr>
        <w:t>ей</w:t>
      </w:r>
      <w:r w:rsidR="009F7D34" w:rsidRPr="008F67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0D9" w:rsidRPr="008F6752">
        <w:rPr>
          <w:rFonts w:ascii="Times New Roman" w:hAnsi="Times New Roman"/>
          <w:sz w:val="28"/>
          <w:szCs w:val="28"/>
          <w:lang w:eastAsia="ru-RU"/>
        </w:rPr>
        <w:t>40</w:t>
      </w:r>
      <w:r w:rsidR="009F7D34" w:rsidRPr="008F6752">
        <w:rPr>
          <w:rFonts w:ascii="Times New Roman" w:hAnsi="Times New Roman"/>
          <w:sz w:val="28"/>
          <w:szCs w:val="28"/>
          <w:lang w:eastAsia="ru-RU"/>
        </w:rPr>
        <w:t xml:space="preserve"> коп</w:t>
      </w:r>
      <w:proofErr w:type="gramStart"/>
      <w:r w:rsidR="009F7D34" w:rsidRPr="008F6752">
        <w:rPr>
          <w:rFonts w:ascii="Times New Roman" w:hAnsi="Times New Roman"/>
          <w:sz w:val="28"/>
          <w:szCs w:val="28"/>
          <w:lang w:eastAsia="ru-RU"/>
        </w:rPr>
        <w:t>.</w:t>
      </w:r>
      <w:r w:rsidR="00955D3C" w:rsidRPr="008F6752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End"/>
      <w:r w:rsidR="00955D3C" w:rsidRPr="008F6752">
        <w:rPr>
          <w:rFonts w:ascii="Times New Roman" w:hAnsi="Times New Roman"/>
          <w:sz w:val="28"/>
          <w:szCs w:val="28"/>
          <w:lang w:eastAsia="ru-RU"/>
        </w:rPr>
        <w:t>в том числе НДС</w:t>
      </w:r>
      <w:r w:rsidRPr="008F6752">
        <w:rPr>
          <w:rFonts w:ascii="Times New Roman" w:hAnsi="Times New Roman"/>
          <w:sz w:val="28"/>
          <w:szCs w:val="28"/>
          <w:lang w:eastAsia="ru-RU"/>
        </w:rPr>
        <w:t>.</w:t>
      </w:r>
    </w:p>
    <w:p w:rsidR="00681D06" w:rsidRPr="008F6752" w:rsidRDefault="00681D06" w:rsidP="008F67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 3 года.</w:t>
      </w:r>
    </w:p>
    <w:p w:rsidR="00681D06" w:rsidRPr="008F6752" w:rsidRDefault="008F6752" w:rsidP="008F67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681D06" w:rsidRPr="008F6752">
        <w:rPr>
          <w:rFonts w:ascii="Times New Roman" w:hAnsi="Times New Roman"/>
          <w:sz w:val="28"/>
          <w:szCs w:val="28"/>
          <w:lang w:eastAsia="ru-RU"/>
        </w:rPr>
        <w:t>.6. Срок выполнения работ: 90 календарных дней с 01.05.2023</w:t>
      </w:r>
    </w:p>
    <w:p w:rsidR="00681D06" w:rsidRPr="008F6752" w:rsidRDefault="00681D06" w:rsidP="008F67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течение десяти дней после объявления результатов конкурса.</w:t>
      </w:r>
    </w:p>
    <w:p w:rsidR="00681D06" w:rsidRPr="008F6752" w:rsidRDefault="00681D06" w:rsidP="008F6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81D06" w:rsidRPr="008F6752" w:rsidRDefault="00681D06" w:rsidP="008F6752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681D06" w:rsidRPr="008F6752" w:rsidRDefault="00681D06" w:rsidP="008F6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752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87D00" w:rsidRPr="008F6752" w:rsidRDefault="00687D00" w:rsidP="008F6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87D00" w:rsidRPr="008F6752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1D06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6F5D14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00D9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8F6752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55D3C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41DB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253AE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17</cp:revision>
  <cp:lastPrinted>2021-07-23T07:36:00Z</cp:lastPrinted>
  <dcterms:created xsi:type="dcterms:W3CDTF">2021-07-19T03:07:00Z</dcterms:created>
  <dcterms:modified xsi:type="dcterms:W3CDTF">2022-08-22T07:15:00Z</dcterms:modified>
</cp:coreProperties>
</file>